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6F7AD" w14:textId="2F0868FD" w:rsidR="00BA3D5F" w:rsidRDefault="007A3079" w:rsidP="00BA3D5F">
      <w:pPr>
        <w:pStyle w:val="Normaalweb"/>
        <w:spacing w:before="0" w:beforeAutospacing="0" w:after="0" w:afterAutospacing="0" w:line="276" w:lineRule="auto"/>
        <w:rPr>
          <w:rStyle w:val="Zwaar"/>
          <w:rFonts w:ascii="Segoe UI" w:hAnsi="Segoe UI" w:cs="Segoe UI"/>
        </w:rPr>
      </w:pPr>
      <w:r w:rsidRPr="00BA3D5F">
        <w:rPr>
          <w:rStyle w:val="Zwaar"/>
          <w:rFonts w:ascii="Segoe UI" w:hAnsi="Segoe UI" w:cs="Segoe UI"/>
        </w:rPr>
        <w:t>Regio zoekt gezamenlijke oplossing voor toegang tot de woning van ouderen</w:t>
      </w:r>
    </w:p>
    <w:p w14:paraId="15F619AB" w14:textId="77777777" w:rsidR="00BA3D5F" w:rsidRPr="00BA3D5F" w:rsidRDefault="00BA3D5F" w:rsidP="00BA3D5F">
      <w:pPr>
        <w:pStyle w:val="Normaalweb"/>
        <w:spacing w:before="0" w:beforeAutospacing="0" w:after="0" w:afterAutospacing="0" w:line="276" w:lineRule="auto"/>
        <w:rPr>
          <w:rFonts w:ascii="Segoe UI" w:hAnsi="Segoe UI" w:cs="Segoe UI"/>
          <w:b/>
          <w:bCs/>
        </w:rPr>
      </w:pPr>
    </w:p>
    <w:p w14:paraId="3C3F34A8" w14:textId="2BBC37D9" w:rsidR="007A3079" w:rsidRDefault="007A3079" w:rsidP="00BA3D5F">
      <w:pPr>
        <w:pStyle w:val="Normaalweb"/>
        <w:spacing w:before="0" w:beforeAutospacing="0" w:after="0" w:afterAutospacing="0" w:line="276" w:lineRule="auto"/>
        <w:rPr>
          <w:rFonts w:ascii="Segoe UI" w:hAnsi="Segoe UI" w:cs="Segoe UI"/>
          <w:sz w:val="22"/>
          <w:szCs w:val="22"/>
        </w:rPr>
      </w:pPr>
      <w:r w:rsidRPr="00BA3D5F">
        <w:rPr>
          <w:rFonts w:ascii="Segoe UI" w:hAnsi="Segoe UI" w:cs="Segoe UI"/>
          <w:sz w:val="22"/>
          <w:szCs w:val="22"/>
        </w:rPr>
        <w:t>Wie langer zelfstandig thuis woont, moet er ook op kunnen vertrouwen dat hulp op tijd binnen kan als het nodig is. Sleutelkastjes, apps en digitale toegangssystemen: overal in West- en Midden-Brabant zijn zorgorganisaties, woningcorporaties en gemeenten hier al mee bezig. Los van elkaar werkt dat vaak prima, maar het risico is dat we straks vastzitten aan een lappendeken van systemen die niet op elkaar aansluiten, precies op het moment dat snel handelen het hardst nodig is.</w:t>
      </w:r>
    </w:p>
    <w:p w14:paraId="3D4D100C" w14:textId="77777777" w:rsidR="00BA3D5F" w:rsidRPr="00BA3D5F" w:rsidRDefault="00BA3D5F" w:rsidP="00BA3D5F">
      <w:pPr>
        <w:pStyle w:val="Normaalweb"/>
        <w:spacing w:before="0" w:beforeAutospacing="0" w:after="0" w:afterAutospacing="0" w:line="276" w:lineRule="auto"/>
        <w:rPr>
          <w:rFonts w:ascii="Segoe UI" w:hAnsi="Segoe UI" w:cs="Segoe UI"/>
          <w:sz w:val="22"/>
          <w:szCs w:val="22"/>
        </w:rPr>
      </w:pPr>
    </w:p>
    <w:p w14:paraId="5FD3F043" w14:textId="351DF434" w:rsidR="007A3079" w:rsidRDefault="007A3079" w:rsidP="00BA3D5F">
      <w:pPr>
        <w:pStyle w:val="Normaalweb"/>
        <w:spacing w:before="0" w:beforeAutospacing="0" w:after="0" w:afterAutospacing="0" w:line="276" w:lineRule="auto"/>
        <w:rPr>
          <w:rFonts w:ascii="Segoe UI" w:hAnsi="Segoe UI" w:cs="Segoe UI"/>
          <w:sz w:val="22"/>
          <w:szCs w:val="22"/>
        </w:rPr>
      </w:pPr>
      <w:r w:rsidRPr="00BA3D5F">
        <w:rPr>
          <w:rFonts w:ascii="Segoe UI" w:hAnsi="Segoe UI" w:cs="Segoe UI"/>
          <w:sz w:val="22"/>
          <w:szCs w:val="22"/>
        </w:rPr>
        <w:t>Daarom slaan zorgorganisaties, woningcorporaties, gemeenten en het zorgkantoor de handen ineen om hier samen naar te kijken. Niet om bestaande keuzes overhoop te gooien, maar om samen heldere afspraken te maken over veiligheid, beheer en verantwoordelijkheid, zodat wat nu wordt gebouwd, ook over tien jaar nog werkt.</w:t>
      </w:r>
    </w:p>
    <w:p w14:paraId="140B80CE" w14:textId="77777777" w:rsidR="00BA3D5F" w:rsidRPr="00BA3D5F" w:rsidRDefault="00BA3D5F" w:rsidP="00BA3D5F">
      <w:pPr>
        <w:pStyle w:val="Normaalweb"/>
        <w:spacing w:before="0" w:beforeAutospacing="0" w:after="0" w:afterAutospacing="0" w:line="276" w:lineRule="auto"/>
        <w:rPr>
          <w:rFonts w:ascii="Segoe UI" w:hAnsi="Segoe UI" w:cs="Segoe UI"/>
          <w:sz w:val="22"/>
          <w:szCs w:val="22"/>
        </w:rPr>
      </w:pPr>
    </w:p>
    <w:p w14:paraId="60B5355F" w14:textId="311B6DE8" w:rsidR="007A3079" w:rsidRPr="00BA3D5F" w:rsidRDefault="007A3079" w:rsidP="00BA3D5F">
      <w:pPr>
        <w:pStyle w:val="Normaalweb"/>
        <w:spacing w:before="0" w:beforeAutospacing="0" w:after="0" w:afterAutospacing="0" w:line="276" w:lineRule="auto"/>
        <w:rPr>
          <w:rFonts w:ascii="Segoe UI" w:hAnsi="Segoe UI" w:cs="Segoe UI"/>
          <w:sz w:val="22"/>
          <w:szCs w:val="22"/>
        </w:rPr>
      </w:pPr>
      <w:r w:rsidRPr="00BA3D5F">
        <w:rPr>
          <w:rFonts w:ascii="Segoe UI" w:hAnsi="Segoe UI" w:cs="Segoe UI"/>
          <w:sz w:val="22"/>
          <w:szCs w:val="22"/>
        </w:rPr>
        <w:t>De eerste fase is inmiddels afgerond: knelpunten zijn in kaart gebracht en de conclusie is dat woningtoegang vooral een woonvraagstuk is, met directe gevolgen voor de zorg. De komende maanden (tot eind 2026) werken de partners scenario's uit en bepalen ze samen richting. Daarna volgen mogelijk pilots en een gefaseerde uitrol.</w:t>
      </w:r>
    </w:p>
    <w:p w14:paraId="4841C607" w14:textId="77777777" w:rsidR="00A279C2" w:rsidRPr="00BA3D5F" w:rsidRDefault="00A279C2" w:rsidP="00BA3D5F">
      <w:pPr>
        <w:spacing w:after="0" w:line="276" w:lineRule="auto"/>
        <w:rPr>
          <w:rFonts w:ascii="Segoe UI" w:hAnsi="Segoe UI" w:cs="Segoe UI"/>
          <w:sz w:val="22"/>
          <w:szCs w:val="22"/>
        </w:rPr>
      </w:pPr>
    </w:p>
    <w:sectPr w:rsidR="00A279C2" w:rsidRPr="00BA3D5F">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ABD8D" w14:textId="77777777" w:rsidR="00DE5691" w:rsidRDefault="00DE5691" w:rsidP="00BA3D5F">
      <w:pPr>
        <w:spacing w:after="0" w:line="240" w:lineRule="auto"/>
      </w:pPr>
      <w:r>
        <w:separator/>
      </w:r>
    </w:p>
  </w:endnote>
  <w:endnote w:type="continuationSeparator" w:id="0">
    <w:p w14:paraId="017B585D" w14:textId="77777777" w:rsidR="00DE5691" w:rsidRDefault="00DE5691" w:rsidP="00BA3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A2509" w14:textId="77777777" w:rsidR="00DE5691" w:rsidRDefault="00DE5691" w:rsidP="00BA3D5F">
      <w:pPr>
        <w:spacing w:after="0" w:line="240" w:lineRule="auto"/>
      </w:pPr>
      <w:r>
        <w:separator/>
      </w:r>
    </w:p>
  </w:footnote>
  <w:footnote w:type="continuationSeparator" w:id="0">
    <w:p w14:paraId="59246517" w14:textId="77777777" w:rsidR="00DE5691" w:rsidRDefault="00DE5691" w:rsidP="00BA3D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6F19" w14:textId="5A28D80B" w:rsidR="00BA3D5F" w:rsidRDefault="00383D17">
    <w:pPr>
      <w:pStyle w:val="Koptekst"/>
    </w:pPr>
    <w:r>
      <w:rPr>
        <w:noProof/>
      </w:rPr>
      <w:drawing>
        <wp:anchor distT="0" distB="0" distL="114300" distR="114300" simplePos="0" relativeHeight="251658240" behindDoc="0" locked="0" layoutInCell="1" allowOverlap="1" wp14:anchorId="6BF4F8E2" wp14:editId="0B57128B">
          <wp:simplePos x="0" y="0"/>
          <wp:positionH relativeFrom="column">
            <wp:posOffset>3967480</wp:posOffset>
          </wp:positionH>
          <wp:positionV relativeFrom="paragraph">
            <wp:posOffset>-201930</wp:posOffset>
          </wp:positionV>
          <wp:extent cx="2438400" cy="458813"/>
          <wp:effectExtent l="0" t="0" r="0" b="0"/>
          <wp:wrapNone/>
          <wp:docPr id="6621161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116150" name="Afbeelding 662116150"/>
                  <pic:cNvPicPr/>
                </pic:nvPicPr>
                <pic:blipFill>
                  <a:blip r:embed="rId1">
                    <a:extLst>
                      <a:ext uri="{28A0092B-C50C-407E-A947-70E740481C1C}">
                        <a14:useLocalDpi xmlns:a14="http://schemas.microsoft.com/office/drawing/2010/main" val="0"/>
                      </a:ext>
                    </a:extLst>
                  </a:blip>
                  <a:stretch>
                    <a:fillRect/>
                  </a:stretch>
                </pic:blipFill>
                <pic:spPr>
                  <a:xfrm>
                    <a:off x="0" y="0"/>
                    <a:ext cx="2438400" cy="45881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079"/>
    <w:rsid w:val="00206CCC"/>
    <w:rsid w:val="00383D17"/>
    <w:rsid w:val="003F2FCD"/>
    <w:rsid w:val="0043465D"/>
    <w:rsid w:val="00651F61"/>
    <w:rsid w:val="007A3079"/>
    <w:rsid w:val="0090524F"/>
    <w:rsid w:val="00924053"/>
    <w:rsid w:val="00A279C2"/>
    <w:rsid w:val="00A638D8"/>
    <w:rsid w:val="00AC32C7"/>
    <w:rsid w:val="00B14047"/>
    <w:rsid w:val="00BA3D5F"/>
    <w:rsid w:val="00C011C3"/>
    <w:rsid w:val="00D105F3"/>
    <w:rsid w:val="00DE5691"/>
    <w:rsid w:val="00ED7F2D"/>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34B71"/>
  <w15:chartTrackingRefBased/>
  <w15:docId w15:val="{4F41DFD8-44DF-CC44-BCB7-D501D990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A30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A30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A307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A307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A307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A307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307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307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307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307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A307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A307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A307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A307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A30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30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30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3079"/>
    <w:rPr>
      <w:rFonts w:eastAsiaTheme="majorEastAsia" w:cstheme="majorBidi"/>
      <w:color w:val="272727" w:themeColor="text1" w:themeTint="D8"/>
    </w:rPr>
  </w:style>
  <w:style w:type="paragraph" w:styleId="Titel">
    <w:name w:val="Title"/>
    <w:basedOn w:val="Standaard"/>
    <w:next w:val="Standaard"/>
    <w:link w:val="TitelChar"/>
    <w:uiPriority w:val="10"/>
    <w:qFormat/>
    <w:rsid w:val="007A3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30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307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30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307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3079"/>
    <w:rPr>
      <w:i/>
      <w:iCs/>
      <w:color w:val="404040" w:themeColor="text1" w:themeTint="BF"/>
    </w:rPr>
  </w:style>
  <w:style w:type="paragraph" w:styleId="Lijstalinea">
    <w:name w:val="List Paragraph"/>
    <w:basedOn w:val="Standaard"/>
    <w:uiPriority w:val="34"/>
    <w:qFormat/>
    <w:rsid w:val="007A3079"/>
    <w:pPr>
      <w:ind w:left="720"/>
      <w:contextualSpacing/>
    </w:pPr>
  </w:style>
  <w:style w:type="character" w:styleId="Intensievebenadrukking">
    <w:name w:val="Intense Emphasis"/>
    <w:basedOn w:val="Standaardalinea-lettertype"/>
    <w:uiPriority w:val="21"/>
    <w:qFormat/>
    <w:rsid w:val="007A3079"/>
    <w:rPr>
      <w:i/>
      <w:iCs/>
      <w:color w:val="2F5496" w:themeColor="accent1" w:themeShade="BF"/>
    </w:rPr>
  </w:style>
  <w:style w:type="paragraph" w:styleId="Duidelijkcitaat">
    <w:name w:val="Intense Quote"/>
    <w:basedOn w:val="Standaard"/>
    <w:next w:val="Standaard"/>
    <w:link w:val="DuidelijkcitaatChar"/>
    <w:uiPriority w:val="30"/>
    <w:qFormat/>
    <w:rsid w:val="007A30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A3079"/>
    <w:rPr>
      <w:i/>
      <w:iCs/>
      <w:color w:val="2F5496" w:themeColor="accent1" w:themeShade="BF"/>
    </w:rPr>
  </w:style>
  <w:style w:type="character" w:styleId="Intensieveverwijzing">
    <w:name w:val="Intense Reference"/>
    <w:basedOn w:val="Standaardalinea-lettertype"/>
    <w:uiPriority w:val="32"/>
    <w:qFormat/>
    <w:rsid w:val="007A3079"/>
    <w:rPr>
      <w:b/>
      <w:bCs/>
      <w:smallCaps/>
      <w:color w:val="2F5496" w:themeColor="accent1" w:themeShade="BF"/>
      <w:spacing w:val="5"/>
    </w:rPr>
  </w:style>
  <w:style w:type="paragraph" w:styleId="Normaalweb">
    <w:name w:val="Normal (Web)"/>
    <w:basedOn w:val="Standaard"/>
    <w:uiPriority w:val="99"/>
    <w:semiHidden/>
    <w:unhideWhenUsed/>
    <w:rsid w:val="007A307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Zwaar">
    <w:name w:val="Strong"/>
    <w:basedOn w:val="Standaardalinea-lettertype"/>
    <w:uiPriority w:val="22"/>
    <w:qFormat/>
    <w:rsid w:val="007A3079"/>
    <w:rPr>
      <w:b/>
      <w:bCs/>
    </w:rPr>
  </w:style>
  <w:style w:type="paragraph" w:styleId="Koptekst">
    <w:name w:val="header"/>
    <w:basedOn w:val="Standaard"/>
    <w:link w:val="KoptekstChar"/>
    <w:uiPriority w:val="99"/>
    <w:unhideWhenUsed/>
    <w:rsid w:val="00BA3D5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A3D5F"/>
  </w:style>
  <w:style w:type="paragraph" w:styleId="Voettekst">
    <w:name w:val="footer"/>
    <w:basedOn w:val="Standaard"/>
    <w:link w:val="VoettekstChar"/>
    <w:uiPriority w:val="99"/>
    <w:unhideWhenUsed/>
    <w:rsid w:val="00BA3D5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A3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1018</Characters>
  <Application>Microsoft Office Word</Application>
  <DocSecurity>0</DocSecurity>
  <Lines>8</Lines>
  <Paragraphs>2</Paragraphs>
  <ScaleCrop>false</ScaleCrop>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Cooijman</dc:creator>
  <cp:keywords/>
  <dc:description/>
  <cp:lastModifiedBy>Joline Stolk - Het Laar</cp:lastModifiedBy>
  <cp:revision>4</cp:revision>
  <dcterms:created xsi:type="dcterms:W3CDTF">2026-10-07T11:41:00Z</dcterms:created>
  <dcterms:modified xsi:type="dcterms:W3CDTF">2026-10-07T12:42:00Z</dcterms:modified>
</cp:coreProperties>
</file>